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4837D" w14:textId="77859695" w:rsidR="00E02775" w:rsidRPr="00595EB5" w:rsidRDefault="00595EB5">
      <w:pPr>
        <w:rPr>
          <w:b/>
          <w:bCs/>
        </w:rPr>
      </w:pPr>
      <w:r w:rsidRPr="00595EB5">
        <w:rPr>
          <w:b/>
          <w:bCs/>
        </w:rPr>
        <w:t>MCA email addresses</w:t>
      </w:r>
    </w:p>
    <w:p w14:paraId="18A00644" w14:textId="77777777" w:rsidR="00595EB5" w:rsidRDefault="00595EB5"/>
    <w:p w14:paraId="4BD3A5F2" w14:textId="39809C48" w:rsidR="00595EB5" w:rsidRDefault="00595EB5">
      <w:r>
        <w:t xml:space="preserve">General: </w:t>
      </w:r>
      <w:hyperlink r:id="rId4" w:history="1">
        <w:r w:rsidRPr="00D521E8">
          <w:rPr>
            <w:rStyle w:val="Hyperlink"/>
          </w:rPr>
          <w:t>mca@mcab.ca</w:t>
        </w:r>
      </w:hyperlink>
      <w:r>
        <w:t xml:space="preserve"> </w:t>
      </w:r>
      <w:proofErr w:type="gramStart"/>
      <w:r>
        <w:t xml:space="preserve">   (</w:t>
      </w:r>
      <w:proofErr w:type="gramEnd"/>
      <w:r>
        <w:t>goes to communications)</w:t>
      </w:r>
    </w:p>
    <w:p w14:paraId="740F7231" w14:textId="77777777" w:rsidR="00595EB5" w:rsidRDefault="00595EB5"/>
    <w:p w14:paraId="3C10F02D" w14:textId="7D6E06C6" w:rsidR="00595EB5" w:rsidRDefault="00595EB5">
      <w:r>
        <w:t>Communications</w:t>
      </w:r>
      <w:r w:rsidR="00632177">
        <w:t xml:space="preserve"> (Ruth)</w:t>
      </w:r>
      <w:r>
        <w:t xml:space="preserve">:  </w:t>
      </w:r>
      <w:hyperlink r:id="rId5" w:history="1">
        <w:r w:rsidRPr="00D521E8">
          <w:rPr>
            <w:rStyle w:val="Hyperlink"/>
          </w:rPr>
          <w:t>communications@mcab.ca</w:t>
        </w:r>
      </w:hyperlink>
    </w:p>
    <w:p w14:paraId="73457734" w14:textId="77777777" w:rsidR="00595EB5" w:rsidRDefault="00595EB5"/>
    <w:p w14:paraId="29DDEDF2" w14:textId="78B0C221" w:rsidR="00595EB5" w:rsidRDefault="00595EB5">
      <w:r>
        <w:t xml:space="preserve">Executive Minister (Tim) </w:t>
      </w:r>
      <w:hyperlink r:id="rId6" w:history="1">
        <w:r w:rsidRPr="00D521E8">
          <w:rPr>
            <w:rStyle w:val="Hyperlink"/>
          </w:rPr>
          <w:t>execmin@mcab.ca</w:t>
        </w:r>
      </w:hyperlink>
    </w:p>
    <w:p w14:paraId="1F2C844A" w14:textId="77777777" w:rsidR="00595EB5" w:rsidRDefault="00595EB5"/>
    <w:p w14:paraId="2D7D438A" w14:textId="161FE5ED" w:rsidR="00595EB5" w:rsidRDefault="00595EB5">
      <w:r>
        <w:t xml:space="preserve">Treasurer (Wayne and Austin) </w:t>
      </w:r>
      <w:hyperlink r:id="rId7" w:history="1">
        <w:r w:rsidRPr="00D521E8">
          <w:rPr>
            <w:rStyle w:val="Hyperlink"/>
          </w:rPr>
          <w:t>treasurer@mcab.ca</w:t>
        </w:r>
      </w:hyperlink>
    </w:p>
    <w:p w14:paraId="63E29046" w14:textId="77777777" w:rsidR="00595EB5" w:rsidRDefault="00595EB5"/>
    <w:p w14:paraId="19730A19" w14:textId="0C2B1660" w:rsidR="00595EB5" w:rsidRDefault="00595EB5">
      <w:r>
        <w:t xml:space="preserve">Camp Director (Jon) </w:t>
      </w:r>
      <w:hyperlink r:id="rId8" w:history="1">
        <w:r w:rsidRPr="00D521E8">
          <w:rPr>
            <w:rStyle w:val="Hyperlink"/>
          </w:rPr>
          <w:t>director@campvalaqua.com</w:t>
        </w:r>
      </w:hyperlink>
    </w:p>
    <w:p w14:paraId="0DF037F1" w14:textId="77777777" w:rsidR="00595EB5" w:rsidRDefault="00595EB5"/>
    <w:p w14:paraId="24A2F1B9" w14:textId="02FB0022" w:rsidR="00595EB5" w:rsidRDefault="00595EB5">
      <w:r>
        <w:t xml:space="preserve">Camp Manager (Derek/Darcie) </w:t>
      </w:r>
      <w:hyperlink r:id="rId9" w:history="1">
        <w:r w:rsidRPr="00D521E8">
          <w:rPr>
            <w:rStyle w:val="Hyperlink"/>
          </w:rPr>
          <w:t>manager@campvalaqua.com</w:t>
        </w:r>
      </w:hyperlink>
      <w:r>
        <w:t xml:space="preserve"> </w:t>
      </w:r>
    </w:p>
    <w:p w14:paraId="5989687B" w14:textId="77777777" w:rsidR="00595EB5" w:rsidRDefault="00595EB5"/>
    <w:p w14:paraId="108150B9" w14:textId="13A26F02" w:rsidR="00595EB5" w:rsidRDefault="00595EB5">
      <w:r>
        <w:t xml:space="preserve">Moderator  </w:t>
      </w:r>
      <w:hyperlink r:id="rId10" w:history="1">
        <w:r w:rsidRPr="00D521E8">
          <w:rPr>
            <w:rStyle w:val="Hyperlink"/>
          </w:rPr>
          <w:t>moderator@mcab.ca</w:t>
        </w:r>
      </w:hyperlink>
    </w:p>
    <w:p w14:paraId="7D09CF28" w14:textId="77777777" w:rsidR="00595EB5" w:rsidRDefault="00595EB5"/>
    <w:sectPr w:rsidR="00595E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B5"/>
    <w:rsid w:val="001B1792"/>
    <w:rsid w:val="0022158D"/>
    <w:rsid w:val="00595EB5"/>
    <w:rsid w:val="00632177"/>
    <w:rsid w:val="007E6E0F"/>
    <w:rsid w:val="009E4880"/>
    <w:rsid w:val="00A9707E"/>
    <w:rsid w:val="00E0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EB1AC"/>
  <w15:chartTrackingRefBased/>
  <w15:docId w15:val="{C5D898A1-A916-8D44-B50A-50518F05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E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E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E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E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E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E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E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E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E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E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E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E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5E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campvalaqu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easurer@mcab.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ecmin@mcab.c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munications@mcab.ca" TargetMode="External"/><Relationship Id="rId10" Type="http://schemas.openxmlformats.org/officeDocument/2006/relationships/hyperlink" Target="mailto:moderator@mcab.ca" TargetMode="External"/><Relationship Id="rId4" Type="http://schemas.openxmlformats.org/officeDocument/2006/relationships/hyperlink" Target="mailto:mca@mcab.ca" TargetMode="External"/><Relationship Id="rId9" Type="http://schemas.openxmlformats.org/officeDocument/2006/relationships/hyperlink" Target="mailto:manager@campvalaqu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Communications</dc:creator>
  <cp:keywords/>
  <dc:description/>
  <cp:lastModifiedBy>MCA Communications</cp:lastModifiedBy>
  <cp:revision>2</cp:revision>
  <dcterms:created xsi:type="dcterms:W3CDTF">2025-02-04T20:33:00Z</dcterms:created>
  <dcterms:modified xsi:type="dcterms:W3CDTF">2025-02-04T20:37:00Z</dcterms:modified>
</cp:coreProperties>
</file>